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15" w:rsidRDefault="006F2415" w:rsidP="006F241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0B4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47EA" wp14:editId="4EDFAD61">
                <wp:simplePos x="0" y="0"/>
                <wp:positionH relativeFrom="margin">
                  <wp:posOffset>4850296</wp:posOffset>
                </wp:positionH>
                <wp:positionV relativeFrom="paragraph">
                  <wp:posOffset>-158722</wp:posOffset>
                </wp:positionV>
                <wp:extent cx="978011" cy="38166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381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415" w:rsidRPr="00CB5A78" w:rsidRDefault="006F2415" w:rsidP="006F24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B5A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C47EA" id="Rectangle 3" o:spid="_x0000_s1026" style="position:absolute;left:0;text-align:left;margin-left:381.9pt;margin-top:-12.5pt;width:77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" fillcolor="white [3201]" strokecolor="black [3213]" strokeweight="1pt">
                <v:textbox>
                  <w:txbxContent>
                    <w:p w:rsidR="006F2415" w:rsidRPr="00CB5A78" w:rsidRDefault="006F2415" w:rsidP="006F24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B5A7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สพบ.02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2415" w:rsidRPr="00CB5A78" w:rsidRDefault="006F2415" w:rsidP="006F2415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B5A78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แบบขอรับทุน</w:t>
      </w:r>
      <w:r w:rsidRPr="00CB5A78">
        <w:rPr>
          <w:rFonts w:ascii="TH SarabunPSK" w:hAnsi="TH SarabunPSK" w:cs="TH SarabunPSK"/>
          <w:b/>
          <w:bCs/>
          <w:sz w:val="36"/>
          <w:szCs w:val="36"/>
          <w:cs/>
        </w:rPr>
        <w:t>พัฒนาบุคลากรเพื่อการศึกษาทางไกล</w:t>
      </w:r>
      <w:r w:rsidRPr="00CB5A7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B5A78">
        <w:rPr>
          <w:rFonts w:ascii="TH SarabunPSK" w:hAnsi="TH SarabunPSK" w:cs="TH SarabunPSK"/>
          <w:b/>
          <w:bCs/>
          <w:sz w:val="36"/>
          <w:szCs w:val="36"/>
          <w:cs/>
        </w:rPr>
        <w:t>ประเภทหน่วยงาน</w:t>
      </w:r>
    </w:p>
    <w:p w:rsidR="006F2415" w:rsidRPr="005D0B42" w:rsidRDefault="006F2415" w:rsidP="006F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ชื่อโครงการ  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…………………………………………………………………..……................................................................</w:t>
      </w:r>
    </w:p>
    <w:p w:rsidR="006F2415" w:rsidRPr="005D0B42" w:rsidRDefault="006F2415" w:rsidP="006F2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ประเภทโครงการ 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โครงการส่งเสริมการพัฒนางานวิชาการของมหาวิทยาลัย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โครงการพัฒนาบุคลากรให้ได้รับความรู้และทักษะทางวิชาการ</w:t>
      </w:r>
    </w:p>
    <w:p w:rsidR="006F2415" w:rsidRPr="00CB5A78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  และประเด็น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 มสธ.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ปี  (ปี พ.ศ. 2561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2580)  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ในข้อใด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โปรดระบุ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  <w:r w:rsidRPr="00CB5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>ชื่อและประวัติของผู้ขอรับทุน/ผู้รับผิดชอบโครงการ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ชื่อภาษาไทย </w:t>
      </w:r>
      <w:r w:rsidRPr="005D0B42">
        <w:rPr>
          <w:rFonts w:ascii="TH SarabunPSK" w:hAnsi="TH SarabunPSK" w:cs="TH SarabunPSK"/>
          <w:sz w:val="32"/>
          <w:szCs w:val="32"/>
        </w:rPr>
        <w:t>………….…………………………………….………….………….……………………..........................................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ชื่อภาษาอังกฤษ </w:t>
      </w:r>
      <w:r w:rsidRPr="005D0B42">
        <w:rPr>
          <w:rFonts w:ascii="TH SarabunPSK" w:hAnsi="TH SarabunPSK" w:cs="TH SarabunPSK"/>
          <w:sz w:val="32"/>
          <w:szCs w:val="32"/>
        </w:rPr>
        <w:t>…..…………………….………………………….……………………………………………………………………….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>วุฒิการศึกษา ..</w:t>
      </w:r>
      <w:r w:rsidRPr="005D0B42">
        <w:rPr>
          <w:rFonts w:ascii="TH SarabunPSK" w:hAnsi="TH SarabunPSK" w:cs="TH SarabunPSK"/>
          <w:sz w:val="32"/>
          <w:szCs w:val="32"/>
        </w:rPr>
        <w:t>…….……..………………..…………………….…………………………………………...……………………………..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……………………………………..…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5D0B42">
        <w:rPr>
          <w:rFonts w:ascii="TH SarabunPSK" w:hAnsi="TH SarabunPSK" w:cs="TH SarabunPSK"/>
          <w:sz w:val="32"/>
          <w:szCs w:val="32"/>
        </w:rPr>
        <w:t>…...…….……………….……………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เข้ารับราชการที่ มสธ. เมื่อวันที่ </w:t>
      </w:r>
      <w:r w:rsidRPr="005D0B42">
        <w:rPr>
          <w:rFonts w:ascii="TH SarabunPSK" w:hAnsi="TH SarabunPSK" w:cs="TH SarabunPSK"/>
          <w:sz w:val="32"/>
          <w:szCs w:val="32"/>
        </w:rPr>
        <w:t>………….……….……………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จะเกษียณอายุราชการในปี </w:t>
      </w:r>
      <w:r w:rsidRPr="005D0B42">
        <w:rPr>
          <w:rFonts w:ascii="TH SarabunPSK" w:hAnsi="TH SarabunPSK" w:cs="TH SarabunPSK"/>
          <w:sz w:val="32"/>
          <w:szCs w:val="32"/>
        </w:rPr>
        <w:t>…………….……………….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/>
          <w:sz w:val="32"/>
          <w:szCs w:val="32"/>
          <w:cs/>
        </w:rPr>
        <w:t>ขณะนี้ได้รับทุนอื่นๆ จากมหาวิทยาลัยหรือไม่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ไม่ได้รับ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D0B42">
        <w:rPr>
          <w:rFonts w:ascii="TH SarabunPSK" w:hAnsi="TH SarabunPSK" w:cs="TH SarabunPSK"/>
          <w:sz w:val="32"/>
          <w:szCs w:val="32"/>
          <w:cs/>
        </w:rPr>
        <w:t>รับ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โปรดระบุ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ขณะ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นี้ลาศึกษาต่อเต็มเวลา </w:t>
      </w:r>
      <w:r w:rsidRPr="005D0B42">
        <w:rPr>
          <w:rFonts w:ascii="TH SarabunPSK" w:hAnsi="TH SarabunPSK" w:cs="TH SarabunPSK"/>
          <w:sz w:val="32"/>
          <w:szCs w:val="32"/>
        </w:rPr>
        <w:t xml:space="preserve">/ </w:t>
      </w:r>
      <w:r w:rsidRPr="005D0B42">
        <w:rPr>
          <w:rFonts w:ascii="TH SarabunPSK" w:hAnsi="TH SarabunPSK" w:cs="TH SarabunPSK"/>
          <w:sz w:val="32"/>
          <w:szCs w:val="32"/>
          <w:cs/>
        </w:rPr>
        <w:t>ลาในลักษณะอื่นเต็มเวลาหรือไม่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ลา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ลา โปรดระบุ</w:t>
      </w:r>
      <w:r w:rsidRPr="005D0B42">
        <w:rPr>
          <w:rFonts w:ascii="TH SarabunPSK" w:hAnsi="TH SarabunPSK" w:cs="TH SarabunPSK"/>
          <w:sz w:val="32"/>
          <w:szCs w:val="32"/>
        </w:rPr>
        <w:t xml:space="preserve"> ……………………….………………………………………………..…………………………………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• </w:t>
      </w:r>
      <w:r w:rsidRPr="005D0B42">
        <w:rPr>
          <w:rFonts w:ascii="TH SarabunPSK" w:hAnsi="TH SarabunPSK" w:cs="TH SarabunPSK"/>
          <w:sz w:val="32"/>
          <w:szCs w:val="32"/>
          <w:cs/>
        </w:rPr>
        <w:t>ขณะนี้ผู้ขอรับทุนมีชุดวิชาที่ต้องรับผิดชอบในการผลิต/ปรับปรุงประจำภาคการศึกษาใน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  <w:cs/>
        </w:rPr>
        <w:t>ปีงบประมาณที่ขอรับทุน หรือไม่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6F2415" w:rsidRDefault="006F2415" w:rsidP="006F2415">
      <w:pPr>
        <w:pStyle w:val="ListParagraph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ในกรณีที่มีชุดวิชาที่ต้องรับผิดชอบ โปรดระบุ</w:t>
      </w:r>
      <w:r w:rsidRPr="005D0B42">
        <w:rPr>
          <w:rFonts w:ascii="TH SarabunPSK" w:hAnsi="TH SarabunPSK" w:cs="TH SarabunPSK"/>
          <w:sz w:val="32"/>
          <w:szCs w:val="32"/>
          <w:cs/>
        </w:rPr>
        <w:t>ชื่อชุดวิชาและรหัสชุดวิชา</w:t>
      </w:r>
      <w:r w:rsidRPr="005D0B42">
        <w:rPr>
          <w:rFonts w:ascii="TH SarabunPSK" w:hAnsi="TH SarabunPSK" w:cs="TH SarabunPSK"/>
          <w:sz w:val="32"/>
          <w:szCs w:val="32"/>
          <w:u w:val="single"/>
          <w:cs/>
        </w:rPr>
        <w:t>ทุกชุดวิชา</w:t>
      </w:r>
      <w:r w:rsidRPr="005D0B42">
        <w:rPr>
          <w:rFonts w:ascii="TH SarabunPSK" w:hAnsi="TH SarabunPSK" w:cs="TH SarabunPSK"/>
          <w:sz w:val="32"/>
          <w:szCs w:val="32"/>
          <w:cs/>
        </w:rPr>
        <w:t>ที่รับผิดชอบ</w:t>
      </w:r>
    </w:p>
    <w:p w:rsidR="006F2415" w:rsidRPr="00CB5A78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5A78">
        <w:rPr>
          <w:rFonts w:ascii="TH SarabunPSK" w:hAnsi="TH SarabunPSK" w:cs="TH SarabunPSK"/>
          <w:sz w:val="32"/>
          <w:szCs w:val="32"/>
          <w:cs/>
        </w:rPr>
        <w:t>ประจำภาคการศึกษาในปีงบประมาณที่ขอรับทุน ดังนี้</w:t>
      </w:r>
    </w:p>
    <w:p w:rsidR="006F2415" w:rsidRPr="005D0B42" w:rsidRDefault="006F2415" w:rsidP="006F241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6F2415" w:rsidRPr="005D0B42" w:rsidRDefault="006F2415" w:rsidP="006F241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6F2415" w:rsidRDefault="006F2415" w:rsidP="006F2415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6F2415" w:rsidRDefault="006F2415" w:rsidP="006F2415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</w:p>
    <w:p w:rsidR="006F2415" w:rsidRPr="005D0B42" w:rsidRDefault="006F2415" w:rsidP="006F241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lastRenderedPageBreak/>
        <w:t>ชุดวิชา.................................... รหัสชุดวิชา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ประธาน     </w:t>
      </w:r>
      <w:r w:rsidRPr="005D0B42">
        <w:rPr>
          <w:rFonts w:ascii="TH SarabunPSK" w:hAnsi="TH SarabunPSK" w:cs="TH SarabunPSK"/>
          <w:sz w:val="32"/>
          <w:szCs w:val="32"/>
          <w:cs/>
        </w:rPr>
        <w:tab/>
        <w:t>และ/หรือ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บรรณาธิการ  และ/หรือ</w:t>
      </w:r>
    </w:p>
    <w:p w:rsidR="006F2415" w:rsidRPr="005D0B42" w:rsidRDefault="006F2415" w:rsidP="006F2415">
      <w:pPr>
        <w:pStyle w:val="ListParagraph"/>
        <w:tabs>
          <w:tab w:val="left" w:pos="284"/>
        </w:tabs>
        <w:spacing w:after="0" w:line="240" w:lineRule="auto"/>
        <w:ind w:left="19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sym w:font="Wingdings 2" w:char="F0A3"/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ผู้เขียน หน่วยที่ ................ซึ่งจะเปิดสอนในภาคการศึกษาที่ ..................................</w:t>
      </w:r>
    </w:p>
    <w:p w:rsidR="006F2415" w:rsidRPr="00CB5A78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5754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1)  </w:t>
      </w:r>
      <w:r w:rsidRPr="00CB5A78">
        <w:rPr>
          <w:rFonts w:ascii="TH SarabunPSK" w:hAnsi="TH SarabunPSK" w:cs="TH SarabunPSK"/>
          <w:sz w:val="32"/>
          <w:szCs w:val="32"/>
          <w:u w:val="single"/>
          <w:cs/>
        </w:rPr>
        <w:t>กรณีที่มีผู้ขอรับทุนหลายราย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5A78">
        <w:rPr>
          <w:rFonts w:ascii="TH SarabunPSK" w:hAnsi="TH SarabunPSK" w:cs="TH SarabunPSK"/>
          <w:sz w:val="32"/>
          <w:szCs w:val="32"/>
          <w:cs/>
        </w:rPr>
        <w:t>ให้แนบชื่อและประวัติของผู้ร่วมโครงการทุกรายไว้ท้ายโครงการ</w:t>
      </w:r>
    </w:p>
    <w:p w:rsidR="006F2415" w:rsidRPr="00CB5A78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2)  </w:t>
      </w:r>
      <w:r w:rsidRPr="00CB5A78">
        <w:rPr>
          <w:rFonts w:ascii="TH SarabunPSK" w:hAnsi="TH SarabunPSK" w:cs="TH SarabunPSK"/>
          <w:sz w:val="32"/>
          <w:szCs w:val="32"/>
          <w:u w:val="single"/>
          <w:cs/>
        </w:rPr>
        <w:t>กรณีหน่วยงานที่ขอรับทุนเป็นผู้จัดโครงการประชุม/สัมมนาเพื่อพัฒนาบุคลากรในลักษณะหมู่คณะ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left="284" w:firstLine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D0B42">
        <w:rPr>
          <w:rFonts w:ascii="TH SarabunPSK" w:hAnsi="TH SarabunPSK" w:cs="TH SarabunPSK"/>
          <w:sz w:val="32"/>
          <w:szCs w:val="32"/>
          <w:cs/>
        </w:rPr>
        <w:t>ให้แนบรายชื่อและตำแหน่งของผู้ร่วมโครงการไว้ท้ายโครงการด้วย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ความสำคัญของโครงการ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 (ในเชิงรูปธรรม)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เมื่อเสร็จสิ้นโครงการแล้วผู้ขอรับทุนจะนำความรู้และประสบการณ์ที่ได้รับไปใช้ประโยชน์ในกิจกรรม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Pr="005D0B42">
        <w:rPr>
          <w:rFonts w:ascii="TH SarabunPSK" w:hAnsi="TH SarabunPSK" w:cs="TH SarabunPSK"/>
          <w:spacing w:val="-2"/>
          <w:sz w:val="32"/>
          <w:szCs w:val="32"/>
          <w:cs/>
        </w:rPr>
        <w:t xml:space="preserve"> ส่วน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0B4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ความรู้และประสบการณ์ที่ได้รับนี้มีประโยชน์ต่อมหาวิทยาลัยอย่างไร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ผู้ขอรับทุนจะนำประโยชน์ที่ได้รับมาใช้ในการพัฒนางานที่รับผิดชอบอย่างไรในเชิงรูปธรรม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F35754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โปรดระบุรายละเอียดผลงาน/กิจกรรม/โครงการที่ผู้ขอรับทุนจะกลับมาดำเนินการหลังจากได้รับทุนแล้ว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D0B42">
        <w:rPr>
          <w:rFonts w:ascii="TH SarabunPSK" w:hAnsi="TH SarabunPSK" w:cs="TH SarabunPSK"/>
          <w:sz w:val="32"/>
          <w:szCs w:val="32"/>
          <w:cs/>
        </w:rPr>
        <w:t>เฉพาะที่สามารถทำได้จริงภายในปีงบประมาณที่ขอรับทุน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(ภายในเดือนกันยายน</w:t>
      </w:r>
      <w:r w:rsidRPr="005D0B42">
        <w:rPr>
          <w:rFonts w:ascii="TH SarabunPSK" w:hAnsi="TH SarabunPSK" w:cs="TH SarabunPSK"/>
          <w:sz w:val="32"/>
          <w:szCs w:val="32"/>
          <w:cs/>
        </w:rPr>
        <w:t>)</w:t>
      </w:r>
    </w:p>
    <w:p w:rsidR="006F2415" w:rsidRPr="001A4A35" w:rsidRDefault="006F2415" w:rsidP="006F2415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4A35">
        <w:rPr>
          <w:rFonts w:ascii="TH SarabunPSK" w:hAnsi="TH SarabunPSK" w:cs="TH SarabunPSK" w:hint="cs"/>
          <w:sz w:val="32"/>
          <w:szCs w:val="32"/>
          <w:cs/>
        </w:rPr>
        <w:t>จัดทำ...........................................................................................................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F2415" w:rsidRPr="005D0B42" w:rsidRDefault="006F2415" w:rsidP="006F2415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จัดทำ..............................................................................................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ระยะเวลาดำเนินการ 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วิธีดำเนินการ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งบประมาณของโครงการจำแนกตามหมวด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เมื่อข้าพเจ้าและ/หรือผู้ร่วมโครงการได้รับทุนจากมหาวิทยาลัยแล้ว ข้าพเจ้า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และ/หรือผู้ร่วมโครงการยินดี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ปฏิบัติตามข้อบังคับ ระเบียบ ประกาศ และแนวปฏิบัติต่างๆ ที่เกี่ยวกับการใช้จ่าย และเกณฑ์ที่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คณะกรรมการ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ประจำสาขาวิชา/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คณะกรรมการบริหารสำนัก สถาบัน/ผู้บริหารหน่วยงาน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pacing w:val="-4"/>
          <w:sz w:val="32"/>
          <w:szCs w:val="32"/>
          <w:cs/>
        </w:rPr>
        <w:t xml:space="preserve"> (กรณีหน่วยงานที่ไม่มีคณะกรรมการ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ประจำหน่วยงาน) กำหนดโดยเคร่งครัด และข้าพเจ้า และ/หรือผู้ร่วมโครงการขอรับรองว่าจะส่งรายงานผลต่อ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/>
          <w:sz w:val="32"/>
          <w:szCs w:val="32"/>
          <w:cs/>
        </w:rPr>
        <w:t>พัฒนาบุคลกรเพื่อการศึกษาทางไกล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ภายในระยะที่คณะกรรมการพัฒนาบุคลากรฯ กำหนด </w:t>
      </w:r>
      <w:r>
        <w:rPr>
          <w:rFonts w:ascii="TH SarabunPSK" w:hAnsi="TH SarabunPSK" w:cs="TH SarabunPSK"/>
          <w:sz w:val="32"/>
          <w:szCs w:val="32"/>
        </w:rPr>
        <w:br/>
      </w:r>
      <w:r w:rsidRPr="005D0B42">
        <w:rPr>
          <w:rFonts w:ascii="TH SarabunPSK" w:hAnsi="TH SarabunPSK" w:cs="TH SarabunPSK"/>
          <w:sz w:val="32"/>
          <w:szCs w:val="32"/>
          <w:cs/>
        </w:rPr>
        <w:t>ระจำปีงบประมาณ 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D0B42">
        <w:rPr>
          <w:rFonts w:ascii="TH SarabunPSK" w:hAnsi="TH SarabunPSK" w:cs="TH SarabunPSK"/>
          <w:sz w:val="32"/>
          <w:szCs w:val="32"/>
          <w:cs/>
        </w:rPr>
        <w:t>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D0B4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ข้าพเจ้าขอรับรองว่าข้อความที่กล่าวมาข้างต้นเป็นความจริง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2415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ในกรณีที่การดำเนินงานตามโครงการที่ขอรับทุนจากมหาวิทยาลัย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เป็นกรณีที่ทำให้เกิดงานอันมีลิขสิทธิ์</w:t>
      </w:r>
    </w:p>
    <w:p w:rsidR="006F2415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ตามกฎหมายหรือก่อให้เกิดรายได้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ไม่ว่าทางใดทางหนึ่ง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 w:rsidRPr="005D0B42">
        <w:rPr>
          <w:rFonts w:ascii="TH SarabunPSK" w:hAnsi="TH SarabunPSK" w:cs="TH SarabunPSK"/>
          <w:sz w:val="32"/>
          <w:szCs w:val="32"/>
          <w:cs/>
        </w:rPr>
        <w:t>ให้กรรมสิทธิ์หรือรายได้ที่เกิดขึ้นตกเป็น</w:t>
      </w:r>
    </w:p>
    <w:p w:rsidR="006F2415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กรรมสิทธิ์ของมหาวิทยาลัย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(ลงชื่อ)  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…………………………….……..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…………………………………….)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ผู้ขอรับทุน</w:t>
      </w:r>
      <w:r>
        <w:rPr>
          <w:rFonts w:ascii="TH SarabunPSK" w:hAnsi="TH SarabunPSK" w:cs="TH SarabunPSK"/>
          <w:sz w:val="32"/>
          <w:szCs w:val="32"/>
        </w:rPr>
        <w:t>/</w:t>
      </w:r>
      <w:r w:rsidRPr="005D0B42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D0B42">
        <w:rPr>
          <w:rFonts w:ascii="TH SarabunPSK" w:hAnsi="TH SarabunPSK" w:cs="TH SarabunPSK"/>
          <w:sz w:val="32"/>
          <w:szCs w:val="32"/>
        </w:rPr>
        <w:t xml:space="preserve">…….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D0B42">
        <w:rPr>
          <w:rFonts w:ascii="TH SarabunPSK" w:hAnsi="TH SarabunPSK" w:cs="TH SarabunPSK"/>
          <w:sz w:val="32"/>
          <w:szCs w:val="32"/>
        </w:rPr>
        <w:t>…………….....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พ.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ศ. 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และข้าพเจ้าขอรับรองว่าจะติดตามรายงานผลจากผู้ขอรับทุน/ผู้รับผิดชอบโครงการ และสรุปผลการดำเนิน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โครงการ  เสนอคณะกรรมการพัฒนาบุคลากรเพื่อการศึกษาทางไกล  ภายในระยะเวลาที่คณะกรรมการ</w:t>
      </w:r>
    </w:p>
    <w:p w:rsidR="006F2415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พัฒนาบุคลากรฯ กำหนด ประจำปีงบประมาณ ..........................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5D0B42">
        <w:rPr>
          <w:rFonts w:ascii="TH SarabunPSK" w:hAnsi="TH SarabunPSK" w:cs="TH SarabunPSK"/>
          <w:sz w:val="32"/>
          <w:szCs w:val="32"/>
          <w:cs/>
        </w:rPr>
        <w:t>โครงการนี้ได้ผ่านความเห็นชอบ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จากคณะกรรมการประจำสาขาวิชา/คณะกรรมการบริหารสำนัก/สถาบัน หรือ ผู้บริหารหน่วยงานแล้ว</w:t>
      </w:r>
      <w:r>
        <w:rPr>
          <w:rFonts w:ascii="TH SarabunPSK" w:hAnsi="TH SarabunPSK" w:cs="TH SarabunPSK"/>
          <w:sz w:val="32"/>
          <w:szCs w:val="32"/>
        </w:rPr>
        <w:br/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5D0B42">
        <w:rPr>
          <w:rFonts w:ascii="TH SarabunPSK" w:hAnsi="TH SarabunPSK" w:cs="TH SarabunPSK"/>
          <w:sz w:val="32"/>
          <w:szCs w:val="32"/>
          <w:cs/>
        </w:rPr>
        <w:t>ประชุมครั้งที่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........../..........</w:t>
      </w:r>
      <w:r w:rsidRPr="005D0B42">
        <w:rPr>
          <w:rFonts w:ascii="TH SarabunPSK" w:hAnsi="TH SarabunPSK" w:cs="TH SarabunPSK"/>
          <w:sz w:val="32"/>
          <w:szCs w:val="32"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D0B42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6F2415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5D0B42">
        <w:rPr>
          <w:rFonts w:ascii="TH SarabunPSK" w:hAnsi="TH SarabunPSK" w:cs="TH SarabunPSK"/>
          <w:sz w:val="32"/>
          <w:szCs w:val="32"/>
        </w:rPr>
        <w:t>………………………..……………..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(……………………………………..)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ประธานกรรมการประจำสาขาวิชา  หรือ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 ผู้อำนวยการสำนัก/สถาบัน  หรือ     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Pr="005D0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 xml:space="preserve">   อธิการบดี หรือ รองอธิการบดีที่รับผิดชอบดูแลหน่วยงาน</w:t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2415" w:rsidRDefault="006F2415" w:rsidP="006F24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F2415" w:rsidRPr="005D0B42" w:rsidRDefault="006F2415" w:rsidP="006F241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เอกสารประกอบการขอรับทุนพัฒนาบุคลากรเพื่อการศึกษาทางไกล ประเภทหน่วยงาน</w:t>
      </w:r>
    </w:p>
    <w:p w:rsidR="006F2415" w:rsidRPr="005D0B42" w:rsidRDefault="006F2415" w:rsidP="006F2415">
      <w:pPr>
        <w:tabs>
          <w:tab w:val="left" w:pos="284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</w:t>
      </w:r>
      <w:r w:rsidRPr="005D0B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0B42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 (</w:t>
      </w:r>
      <w:r w:rsidRPr="005D0B42">
        <w:rPr>
          <w:rFonts w:ascii="TH SarabunPSK" w:hAnsi="TH SarabunPSK" w:cs="TH SarabunPSK"/>
          <w:b/>
          <w:bCs/>
          <w:sz w:val="32"/>
          <w:szCs w:val="32"/>
          <w:cs/>
        </w:rPr>
        <w:t>สพบ.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02)</w:t>
      </w:r>
    </w:p>
    <w:tbl>
      <w:tblPr>
        <w:tblStyle w:val="TableGrid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53"/>
        <w:gridCol w:w="574"/>
        <w:gridCol w:w="583"/>
        <w:gridCol w:w="553"/>
        <w:gridCol w:w="574"/>
        <w:gridCol w:w="587"/>
        <w:gridCol w:w="574"/>
        <w:gridCol w:w="673"/>
        <w:gridCol w:w="589"/>
        <w:gridCol w:w="686"/>
        <w:gridCol w:w="569"/>
        <w:gridCol w:w="568"/>
        <w:gridCol w:w="593"/>
      </w:tblGrid>
      <w:tr w:rsidR="006F2415" w:rsidRPr="005D0B42" w:rsidTr="00D320D4">
        <w:tc>
          <w:tcPr>
            <w:tcW w:w="2653" w:type="dxa"/>
            <w:vMerge w:val="restart"/>
            <w:vAlign w:val="center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ที่จะกลับมาดำเนินการ</w:t>
            </w:r>
          </w:p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(ตามที่ผู้ขอรับทุนระบุไว้ในแบบขอรับทุน</w:t>
            </w:r>
          </w:p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สพบ.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123" w:type="dxa"/>
            <w:gridSpan w:val="12"/>
          </w:tcPr>
          <w:p w:rsidR="006F2415" w:rsidRPr="005D0B42" w:rsidRDefault="006F2415" w:rsidP="004D23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Pr="005D0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ภายในปีงบประมาณที่ขอรับทุน</w:t>
            </w:r>
            <w:r w:rsidR="004D23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ปีงบประมาณ</w:t>
            </w:r>
            <w:r w:rsidRPr="005D0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D23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5D0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bookmarkStart w:id="0" w:name="_GoBack"/>
            <w:bookmarkEnd w:id="0"/>
          </w:p>
        </w:tc>
      </w:tr>
      <w:tr w:rsidR="006F2415" w:rsidRPr="005D0B42" w:rsidTr="00D320D4">
        <w:tc>
          <w:tcPr>
            <w:tcW w:w="2653" w:type="dxa"/>
            <w:vMerge/>
          </w:tcPr>
          <w:p w:rsidR="006F2415" w:rsidRPr="005D0B42" w:rsidRDefault="006F2415" w:rsidP="00D320D4"/>
        </w:tc>
        <w:tc>
          <w:tcPr>
            <w:tcW w:w="574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86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93" w:type="dxa"/>
          </w:tcPr>
          <w:p w:rsidR="006F2415" w:rsidRPr="005D0B42" w:rsidRDefault="006F2415" w:rsidP="00D320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6F2415" w:rsidRPr="005D0B42" w:rsidTr="00D320D4">
        <w:trPr>
          <w:trHeight w:val="2857"/>
        </w:trPr>
        <w:tc>
          <w:tcPr>
            <w:tcW w:w="2653" w:type="dxa"/>
          </w:tcPr>
          <w:p w:rsidR="006F2415" w:rsidRPr="005D0B42" w:rsidRDefault="006F2415" w:rsidP="00D320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6F2415" w:rsidRPr="005D0B42" w:rsidRDefault="006F2415" w:rsidP="00D320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83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53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74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87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74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673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89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686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69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68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93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</w:tr>
      <w:tr w:rsidR="006F2415" w:rsidRPr="005D0B42" w:rsidTr="00D320D4">
        <w:trPr>
          <w:trHeight w:val="2857"/>
        </w:trPr>
        <w:tc>
          <w:tcPr>
            <w:tcW w:w="2653" w:type="dxa"/>
          </w:tcPr>
          <w:p w:rsidR="006F2415" w:rsidRPr="005D0B42" w:rsidRDefault="006F2415" w:rsidP="00D320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6F2415" w:rsidRPr="005D0B42" w:rsidRDefault="006F2415" w:rsidP="00D320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0B4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5D0B4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...........................................</w:t>
            </w:r>
          </w:p>
        </w:tc>
        <w:tc>
          <w:tcPr>
            <w:tcW w:w="574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83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53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74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87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74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673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89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686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69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68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  <w:tc>
          <w:tcPr>
            <w:tcW w:w="593" w:type="dxa"/>
          </w:tcPr>
          <w:p w:rsidR="006F2415" w:rsidRPr="005D0B42" w:rsidRDefault="006F2415" w:rsidP="00D320D4">
            <w:pPr>
              <w:rPr>
                <w:cs/>
              </w:rPr>
            </w:pPr>
          </w:p>
        </w:tc>
      </w:tr>
    </w:tbl>
    <w:p w:rsidR="006F2415" w:rsidRDefault="006F2415" w:rsidP="006F2415"/>
    <w:p w:rsidR="00BD4F20" w:rsidRPr="006F2415" w:rsidRDefault="00BD4F20" w:rsidP="006F2415"/>
    <w:sectPr w:rsidR="00BD4F20" w:rsidRPr="006F2415" w:rsidSect="00782408">
      <w:headerReference w:type="default" r:id="rId7"/>
      <w:pgSz w:w="11906" w:h="16838" w:code="9"/>
      <w:pgMar w:top="851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17" w:rsidRDefault="00F30D17" w:rsidP="00CB5A78">
      <w:pPr>
        <w:spacing w:after="0" w:line="240" w:lineRule="auto"/>
      </w:pPr>
      <w:r>
        <w:separator/>
      </w:r>
    </w:p>
  </w:endnote>
  <w:endnote w:type="continuationSeparator" w:id="0">
    <w:p w:rsidR="00F30D17" w:rsidRDefault="00F30D17" w:rsidP="00C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17" w:rsidRDefault="00F30D17" w:rsidP="00CB5A78">
      <w:pPr>
        <w:spacing w:after="0" w:line="240" w:lineRule="auto"/>
      </w:pPr>
      <w:r>
        <w:separator/>
      </w:r>
    </w:p>
  </w:footnote>
  <w:footnote w:type="continuationSeparator" w:id="0">
    <w:p w:rsidR="00F30D17" w:rsidRDefault="00F30D17" w:rsidP="00C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44868"/>
      <w:docPartObj>
        <w:docPartGallery w:val="Page Numbers (Top of Page)"/>
        <w:docPartUnique/>
      </w:docPartObj>
    </w:sdtPr>
    <w:sdtEndPr/>
    <w:sdtContent>
      <w:p w:rsidR="00CB5A78" w:rsidRDefault="00CB5A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3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A78" w:rsidRDefault="00CB5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0E5C"/>
    <w:multiLevelType w:val="hybridMultilevel"/>
    <w:tmpl w:val="F84E6AAE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BD75C58"/>
    <w:multiLevelType w:val="hybridMultilevel"/>
    <w:tmpl w:val="7F8EF19C"/>
    <w:lvl w:ilvl="0" w:tplc="87508AE8">
      <w:start w:val="7"/>
      <w:numFmt w:val="bullet"/>
      <w:lvlText w:val="-"/>
      <w:lvlJc w:val="left"/>
      <w:pPr>
        <w:ind w:left="148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 w15:restartNumberingAfterBreak="0">
    <w:nsid w:val="51E6338B"/>
    <w:multiLevelType w:val="hybridMultilevel"/>
    <w:tmpl w:val="1402EF40"/>
    <w:lvl w:ilvl="0" w:tplc="66C6146E">
      <w:start w:val="2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66A04C47"/>
    <w:multiLevelType w:val="hybridMultilevel"/>
    <w:tmpl w:val="6E5C43DE"/>
    <w:lvl w:ilvl="0" w:tplc="E7A43832">
      <w:start w:val="1"/>
      <w:numFmt w:val="decimal"/>
      <w:lvlText w:val="(%1)"/>
      <w:lvlJc w:val="left"/>
      <w:pPr>
        <w:ind w:left="64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A5709E"/>
    <w:multiLevelType w:val="hybridMultilevel"/>
    <w:tmpl w:val="F23445EA"/>
    <w:lvl w:ilvl="0" w:tplc="20001BE2">
      <w:start w:val="2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5B"/>
    <w:rsid w:val="000C4632"/>
    <w:rsid w:val="000E3D9F"/>
    <w:rsid w:val="00192539"/>
    <w:rsid w:val="00331F13"/>
    <w:rsid w:val="00366299"/>
    <w:rsid w:val="003A2F5B"/>
    <w:rsid w:val="003C0EE7"/>
    <w:rsid w:val="00405850"/>
    <w:rsid w:val="004C65C7"/>
    <w:rsid w:val="004D232E"/>
    <w:rsid w:val="00501741"/>
    <w:rsid w:val="00526CE5"/>
    <w:rsid w:val="006F2415"/>
    <w:rsid w:val="00782382"/>
    <w:rsid w:val="00782408"/>
    <w:rsid w:val="0082739D"/>
    <w:rsid w:val="00903BCB"/>
    <w:rsid w:val="00932E62"/>
    <w:rsid w:val="00B26A16"/>
    <w:rsid w:val="00B8287C"/>
    <w:rsid w:val="00BD4F20"/>
    <w:rsid w:val="00C1372D"/>
    <w:rsid w:val="00C2695C"/>
    <w:rsid w:val="00CB5A78"/>
    <w:rsid w:val="00DE0990"/>
    <w:rsid w:val="00F11451"/>
    <w:rsid w:val="00F3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31EE0-1087-4382-8C3C-835BAF7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5B"/>
    <w:pPr>
      <w:ind w:left="720"/>
      <w:contextualSpacing/>
    </w:pPr>
  </w:style>
  <w:style w:type="table" w:styleId="TableGrid">
    <w:name w:val="Table Grid"/>
    <w:basedOn w:val="TableNormal"/>
    <w:uiPriority w:val="59"/>
    <w:rsid w:val="003A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6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B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78"/>
  </w:style>
  <w:style w:type="paragraph" w:styleId="Footer">
    <w:name w:val="footer"/>
    <w:basedOn w:val="Normal"/>
    <w:link w:val="FooterChar"/>
    <w:uiPriority w:val="99"/>
    <w:unhideWhenUsed/>
    <w:rsid w:val="00CB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พรจนา ลายบัว</cp:lastModifiedBy>
  <cp:revision>18</cp:revision>
  <cp:lastPrinted>2020-11-10T08:35:00Z</cp:lastPrinted>
  <dcterms:created xsi:type="dcterms:W3CDTF">2020-10-15T04:07:00Z</dcterms:created>
  <dcterms:modified xsi:type="dcterms:W3CDTF">2022-11-30T04:17:00Z</dcterms:modified>
</cp:coreProperties>
</file>